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0743A" w:rsidRPr="0013044C" w14:paraId="3D31AD32" w14:textId="77777777" w:rsidTr="00190733">
        <w:trPr>
          <w:trHeight w:val="852"/>
        </w:trPr>
        <w:tc>
          <w:tcPr>
            <w:tcW w:w="10206" w:type="dxa"/>
            <w:shd w:val="clear" w:color="auto" w:fill="auto"/>
          </w:tcPr>
          <w:p w14:paraId="442D6003" w14:textId="77777777" w:rsidR="00177DDB" w:rsidRPr="0013044C" w:rsidRDefault="000637BC" w:rsidP="008A38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044C">
              <w:rPr>
                <w:rFonts w:ascii="Arial" w:hAnsi="Arial"/>
                <w:b/>
                <w:sz w:val="22"/>
                <w:lang w:val="ru-RU"/>
              </w:rPr>
              <w:t xml:space="preserve">Основные причины неисполнения обязательства по МС являются, но не ограничивается нижеследующим:  </w:t>
            </w:r>
          </w:p>
          <w:p w14:paraId="1BC93792" w14:textId="77777777" w:rsidR="00177DDB" w:rsidRPr="0013044C" w:rsidRDefault="00177DDB" w:rsidP="008A3840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165A5C6" w14:textId="77777777" w:rsidR="00177DDB" w:rsidRPr="0013044C" w:rsidRDefault="00AE4DD9" w:rsidP="00AE4DD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ru-RU"/>
              </w:rPr>
              <w:t>Некорректное осуществление расчетов МС ПОДРЯДЧИКАМИ, согласно Единой методике расчета организациями МС при закупке ТРУ во время подготовки тендерного предложения;</w:t>
            </w:r>
          </w:p>
          <w:p w14:paraId="10B3890B" w14:textId="3CA062D7" w:rsidR="001A5BFD" w:rsidRPr="0013044C" w:rsidRDefault="007E7744" w:rsidP="00725230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ru-RU"/>
              </w:rPr>
              <w:t>Во время тендера при определении целевого уровня МС ПОДРЯДЧИКОМ производится не точный прогноз по следующим причинам: (</w:t>
            </w:r>
            <w:r w:rsidRPr="0013044C">
              <w:rPr>
                <w:rFonts w:ascii="Arial" w:hAnsi="Arial"/>
                <w:sz w:val="22"/>
              </w:rPr>
              <w:t>a</w:t>
            </w:r>
            <w:r w:rsidRPr="0013044C">
              <w:rPr>
                <w:rFonts w:ascii="Arial" w:hAnsi="Arial"/>
                <w:sz w:val="22"/>
                <w:lang w:val="ru-RU"/>
              </w:rPr>
              <w:t xml:space="preserve">) ПОДРЯДЧИКИ указывают предполагаемую долю МС в ТОВАРАХ, когда объем поставки включают в себя различные категории ТОВАРОВ и нет точного определения какие ТОВАРЫ подлежат локализации и имеют сертификат </w:t>
            </w:r>
            <w:r w:rsidRPr="0013044C">
              <w:rPr>
                <w:rFonts w:ascii="Arial" w:hAnsi="Arial"/>
                <w:sz w:val="22"/>
              </w:rPr>
              <w:t>CT</w:t>
            </w:r>
            <w:r w:rsidRPr="0013044C">
              <w:rPr>
                <w:rFonts w:ascii="Arial" w:hAnsi="Arial"/>
                <w:sz w:val="22"/>
                <w:lang w:val="ru-RU"/>
              </w:rPr>
              <w:t>-</w:t>
            </w:r>
            <w:r w:rsidRPr="0013044C">
              <w:rPr>
                <w:rFonts w:ascii="Arial" w:hAnsi="Arial"/>
                <w:sz w:val="22"/>
              </w:rPr>
              <w:t>KZ</w:t>
            </w:r>
            <w:r w:rsidRPr="0013044C">
              <w:rPr>
                <w:rFonts w:ascii="Arial" w:hAnsi="Arial"/>
                <w:sz w:val="22"/>
                <w:lang w:val="ru-RU"/>
              </w:rPr>
              <w:t>, (</w:t>
            </w:r>
            <w:r w:rsidRPr="0013044C">
              <w:rPr>
                <w:rFonts w:ascii="Arial" w:hAnsi="Arial"/>
                <w:sz w:val="22"/>
              </w:rPr>
              <w:t>b</w:t>
            </w:r>
            <w:r w:rsidRPr="0013044C">
              <w:rPr>
                <w:rFonts w:ascii="Arial" w:hAnsi="Arial"/>
                <w:sz w:val="22"/>
                <w:lang w:val="ru-RU"/>
              </w:rPr>
              <w:t xml:space="preserve">) ПОДРЯДЧИКИ в контрактах на поставку ТОВАРОВ закладывают затраты на оказанные УСЛУГИ (логистика, хранение и т.д.) в стоимость ТОВАРОВ; </w:t>
            </w:r>
          </w:p>
          <w:p w14:paraId="529D3566" w14:textId="77777777" w:rsidR="00826EB2" w:rsidRPr="0013044C" w:rsidRDefault="00826EB2" w:rsidP="00826EB2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ru-RU"/>
              </w:rPr>
              <w:t>Непредоставление ежеквартального отчета, а также предоставление ежеквартального отчета по МС после окончания отчетного периода, т.е. с нарушением сроков предоставления отчетов.</w:t>
            </w:r>
          </w:p>
          <w:p w14:paraId="7416720D" w14:textId="77777777" w:rsidR="00826EB2" w:rsidRPr="0013044C" w:rsidRDefault="00826EB2" w:rsidP="00826EB2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C22616C" w14:textId="78B83E3E" w:rsidR="000637BC" w:rsidRPr="0013044C" w:rsidRDefault="00587E45" w:rsidP="008A38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044C">
              <w:rPr>
                <w:rFonts w:ascii="Arial" w:hAnsi="Arial"/>
                <w:b/>
                <w:sz w:val="22"/>
                <w:lang w:val="ru-RU"/>
              </w:rPr>
              <w:t>Предлагаемые пути исправления ситуации (рекомендации Потенциальным Участникам Тендера):</w:t>
            </w:r>
          </w:p>
          <w:p w14:paraId="56C071D0" w14:textId="06862631" w:rsidR="006D3408" w:rsidRPr="0013044C" w:rsidRDefault="006D3408" w:rsidP="00E555BC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6A561F3" w14:textId="11292AD4" w:rsidR="00C61111" w:rsidRPr="0013044C" w:rsidRDefault="001E5B33" w:rsidP="006D340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ru-RU"/>
              </w:rPr>
              <w:t xml:space="preserve">Для усиления ответственности по исполнению обязательств по МС в настоящее время КПО </w:t>
            </w:r>
            <w:proofErr w:type="spellStart"/>
            <w:r w:rsidRPr="0013044C">
              <w:rPr>
                <w:rFonts w:ascii="Arial" w:hAnsi="Arial"/>
                <w:sz w:val="22"/>
                <w:lang w:val="ru-RU"/>
              </w:rPr>
              <w:t>б.в</w:t>
            </w:r>
            <w:proofErr w:type="spellEnd"/>
            <w:r w:rsidRPr="0013044C">
              <w:rPr>
                <w:rFonts w:ascii="Arial" w:hAnsi="Arial"/>
                <w:sz w:val="22"/>
                <w:lang w:val="ru-RU"/>
              </w:rPr>
              <w:t xml:space="preserve">. внедрил пересмотренное Приложение </w:t>
            </w:r>
            <w:r w:rsidRPr="0013044C">
              <w:rPr>
                <w:rFonts w:ascii="Arial" w:hAnsi="Arial"/>
                <w:sz w:val="22"/>
              </w:rPr>
              <w:t>F</w:t>
            </w:r>
            <w:r w:rsidRPr="0013044C">
              <w:rPr>
                <w:rFonts w:ascii="Arial" w:hAnsi="Arial"/>
                <w:sz w:val="22"/>
                <w:lang w:val="ru-RU"/>
              </w:rPr>
              <w:t xml:space="preserve"> «Заявление о местном содержании» контракта </w:t>
            </w:r>
            <w:r w:rsidRPr="0013044C">
              <w:rPr>
                <w:rFonts w:ascii="Arial" w:hAnsi="Arial"/>
                <w:i/>
                <w:sz w:val="22"/>
                <w:lang w:val="ru-RU"/>
              </w:rPr>
              <w:t>(ссылка на подраздел “Расчет внутристрановой ценности (местного содержания) при закупке товаров, работ и услуг”);</w:t>
            </w:r>
            <w:r w:rsidRPr="0013044C">
              <w:rPr>
                <w:rFonts w:ascii="Arial" w:hAnsi="Arial"/>
                <w:sz w:val="22"/>
                <w:lang w:val="ru-RU"/>
              </w:rPr>
              <w:t xml:space="preserve"> </w:t>
            </w:r>
          </w:p>
          <w:p w14:paraId="5BF410B4" w14:textId="63E732DF" w:rsidR="004A03D5" w:rsidRPr="0013044C" w:rsidRDefault="00FA5A4E" w:rsidP="00A742F0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ru-RU"/>
              </w:rPr>
              <w:t xml:space="preserve">Для корректного прогнозирования целевых показателей по МС, ПОДРЯДЧИКАМИ при подготовке тендерного предложения, КПО </w:t>
            </w:r>
            <w:proofErr w:type="spellStart"/>
            <w:r w:rsidRPr="0013044C">
              <w:rPr>
                <w:rFonts w:ascii="Arial" w:hAnsi="Arial"/>
                <w:sz w:val="22"/>
                <w:lang w:val="ru-RU"/>
              </w:rPr>
              <w:t>б.в</w:t>
            </w:r>
            <w:proofErr w:type="spellEnd"/>
            <w:r w:rsidRPr="0013044C">
              <w:rPr>
                <w:rFonts w:ascii="Arial" w:hAnsi="Arial"/>
                <w:sz w:val="22"/>
                <w:lang w:val="ru-RU"/>
              </w:rPr>
              <w:t xml:space="preserve">. разместил на официальном сайте компании КПО </w:t>
            </w:r>
            <w:proofErr w:type="spellStart"/>
            <w:r w:rsidRPr="0013044C">
              <w:rPr>
                <w:rFonts w:ascii="Arial" w:hAnsi="Arial"/>
                <w:sz w:val="22"/>
                <w:lang w:val="ru-RU"/>
              </w:rPr>
              <w:t>б.в</w:t>
            </w:r>
            <w:proofErr w:type="spellEnd"/>
            <w:r w:rsidRPr="0013044C">
              <w:rPr>
                <w:rFonts w:ascii="Arial" w:hAnsi="Arial"/>
                <w:sz w:val="22"/>
                <w:lang w:val="ru-RU"/>
              </w:rPr>
              <w:t xml:space="preserve"> подробной Презентации (обучающее видео) для ПОДРЯДЧИКОВ с конкретными примерами расчета МС согласно Единой Методике расчета организациями МС при закупке ТРУ </w:t>
            </w:r>
            <w:r w:rsidRPr="0013044C">
              <w:rPr>
                <w:rFonts w:ascii="Arial" w:hAnsi="Arial"/>
                <w:i/>
                <w:sz w:val="22"/>
                <w:lang w:val="ru-RU"/>
              </w:rPr>
              <w:t>(ссылка на подраздел “Расчет внутристрановой ценности (местного содержания) при закупке товаров, работ и услуг”).</w:t>
            </w:r>
          </w:p>
        </w:tc>
      </w:tr>
    </w:tbl>
    <w:p w14:paraId="57325711" w14:textId="77777777" w:rsidR="008A053A" w:rsidRPr="00B15F09" w:rsidRDefault="008A053A" w:rsidP="00EB6AA9">
      <w:pPr>
        <w:rPr>
          <w:rFonts w:ascii="Arial" w:hAnsi="Arial" w:cs="Arial"/>
          <w:sz w:val="22"/>
          <w:szCs w:val="22"/>
        </w:rPr>
      </w:pPr>
    </w:p>
    <w:sectPr w:rsidR="008A053A" w:rsidRPr="00B15F09" w:rsidSect="001137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44" w:right="710" w:bottom="567" w:left="1134" w:header="567" w:footer="7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542A" w14:textId="77777777" w:rsidR="00AF4A61" w:rsidRDefault="00AF4A61">
      <w:r>
        <w:separator/>
      </w:r>
    </w:p>
  </w:endnote>
  <w:endnote w:type="continuationSeparator" w:id="0">
    <w:p w14:paraId="073B1605" w14:textId="77777777" w:rsidR="00AF4A61" w:rsidRDefault="00AF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7470" w14:textId="77777777" w:rsidR="006C27D1" w:rsidRDefault="006C27D1" w:rsidP="00CD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7D6">
      <w:rPr>
        <w:rStyle w:val="PageNumber"/>
      </w:rPr>
      <w:t>1</w:t>
    </w:r>
    <w:r>
      <w:rPr>
        <w:rStyle w:val="PageNumber"/>
      </w:rPr>
      <w:fldChar w:fldCharType="end"/>
    </w:r>
  </w:p>
  <w:p w14:paraId="6AE2C70C" w14:textId="77777777" w:rsidR="006C27D1" w:rsidRDefault="006C27D1" w:rsidP="00CD5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FD2D" w14:textId="77777777" w:rsidR="006C27D1" w:rsidRDefault="006C27D1" w:rsidP="008C1014">
    <w:pPr>
      <w:pStyle w:val="Footer"/>
      <w:framePr w:wrap="around" w:vAnchor="text" w:hAnchor="page" w:x="11242" w:y="46"/>
      <w:rPr>
        <w:rStyle w:val="PageNumber"/>
      </w:rPr>
    </w:pPr>
  </w:p>
  <w:p w14:paraId="2412A587" w14:textId="77777777" w:rsidR="006C27D1" w:rsidRDefault="006C27D1" w:rsidP="00CD56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10FE" w14:textId="77777777" w:rsidR="006C27D1" w:rsidRDefault="006C27D1" w:rsidP="00B66BED">
    <w:pPr>
      <w:pStyle w:val="Footer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FDA0" w14:textId="77777777" w:rsidR="00AF4A61" w:rsidRDefault="00AF4A61">
      <w:r>
        <w:separator/>
      </w:r>
    </w:p>
  </w:footnote>
  <w:footnote w:type="continuationSeparator" w:id="0">
    <w:p w14:paraId="435D002F" w14:textId="77777777" w:rsidR="00AF4A61" w:rsidRDefault="00AF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FBCC" w14:textId="77777777" w:rsidR="001137FF" w:rsidRPr="00A86993" w:rsidRDefault="008903A9" w:rsidP="001137FF">
    <w:pPr>
      <w:ind w:left="2410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5BC17ABC" wp14:editId="288E572A">
          <wp:simplePos x="0" y="0"/>
          <wp:positionH relativeFrom="column">
            <wp:posOffset>99060</wp:posOffset>
          </wp:positionH>
          <wp:positionV relativeFrom="paragraph">
            <wp:posOffset>1905</wp:posOffset>
          </wp:positionV>
          <wp:extent cx="1162050" cy="885825"/>
          <wp:effectExtent l="0" t="0" r="0" b="0"/>
          <wp:wrapSquare wrapText="bothSides"/>
          <wp:docPr id="4" name="Picture 3" descr="KP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sz w:val="14"/>
      </w:rPr>
      <w:t>Карачаганак</w:t>
    </w:r>
    <w:proofErr w:type="spellEnd"/>
    <w:r>
      <w:rPr>
        <w:rFonts w:ascii="Arial" w:hAnsi="Arial"/>
        <w:b/>
        <w:sz w:val="14"/>
      </w:rPr>
      <w:t xml:space="preserve"> Петролиум </w:t>
    </w:r>
    <w:proofErr w:type="spellStart"/>
    <w:r>
      <w:rPr>
        <w:rFonts w:ascii="Arial" w:hAnsi="Arial"/>
        <w:b/>
        <w:sz w:val="14"/>
      </w:rPr>
      <w:t>Оперейтинг</w:t>
    </w:r>
    <w:proofErr w:type="spellEnd"/>
    <w:r>
      <w:rPr>
        <w:rFonts w:ascii="Arial" w:hAnsi="Arial"/>
        <w:b/>
        <w:sz w:val="14"/>
      </w:rPr>
      <w:t xml:space="preserve"> Б.В.</w:t>
    </w:r>
    <w:r>
      <w:rPr>
        <w:rFonts w:ascii="Arial" w:hAnsi="Arial"/>
        <w:sz w:val="14"/>
      </w:rPr>
      <w:t>, Қазақстан филиалы</w:t>
    </w:r>
  </w:p>
  <w:p w14:paraId="57B4872B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Қазақстан Республикасы, Батыс Қазақстан облысы, Бөрлі ауданы, </w:t>
    </w:r>
    <w:proofErr w:type="spellStart"/>
    <w:r>
      <w:rPr>
        <w:rFonts w:ascii="Arial" w:hAnsi="Arial"/>
        <w:sz w:val="12"/>
      </w:rPr>
      <w:t>Ақcай</w:t>
    </w:r>
    <w:proofErr w:type="spellEnd"/>
    <w:r>
      <w:rPr>
        <w:rFonts w:ascii="Arial" w:hAnsi="Arial"/>
        <w:sz w:val="12"/>
      </w:rPr>
      <w:t xml:space="preserve"> қаласы, </w:t>
    </w:r>
    <w:proofErr w:type="spellStart"/>
    <w:r>
      <w:rPr>
        <w:rFonts w:ascii="Arial" w:hAnsi="Arial"/>
        <w:sz w:val="12"/>
      </w:rPr>
      <w:t>Промышленная</w:t>
    </w:r>
    <w:proofErr w:type="spellEnd"/>
    <w:r>
      <w:rPr>
        <w:rFonts w:ascii="Arial" w:hAnsi="Arial"/>
        <w:sz w:val="12"/>
      </w:rPr>
      <w:t xml:space="preserve"> Зона көшесі, 81Н құрылысы</w:t>
    </w:r>
  </w:p>
  <w:p w14:paraId="43B25017" w14:textId="77777777" w:rsidR="001137FF" w:rsidRPr="0013044C" w:rsidRDefault="001137FF" w:rsidP="001137FF">
    <w:pPr>
      <w:ind w:left="2410"/>
      <w:rPr>
        <w:rFonts w:ascii="Arial" w:hAnsi="Arial" w:cs="Arial"/>
        <w:sz w:val="14"/>
        <w:szCs w:val="14"/>
      </w:rPr>
    </w:pPr>
  </w:p>
  <w:p w14:paraId="2AB76989" w14:textId="77777777" w:rsidR="001137FF" w:rsidRPr="00A86993" w:rsidRDefault="001137FF" w:rsidP="001137FF">
    <w:pPr>
      <w:ind w:left="2410"/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b/>
        <w:sz w:val="14"/>
      </w:rPr>
      <w:t>Karachaganak</w:t>
    </w:r>
    <w:proofErr w:type="spellEnd"/>
    <w:r>
      <w:rPr>
        <w:rFonts w:ascii="Arial" w:hAnsi="Arial"/>
        <w:b/>
        <w:sz w:val="14"/>
      </w:rPr>
      <w:t xml:space="preserve"> </w:t>
    </w:r>
    <w:proofErr w:type="spellStart"/>
    <w:r>
      <w:rPr>
        <w:rFonts w:ascii="Arial" w:hAnsi="Arial"/>
        <w:b/>
        <w:sz w:val="14"/>
      </w:rPr>
      <w:t>Petroleum</w:t>
    </w:r>
    <w:proofErr w:type="spellEnd"/>
    <w:r>
      <w:rPr>
        <w:rFonts w:ascii="Arial" w:hAnsi="Arial"/>
        <w:b/>
        <w:sz w:val="14"/>
      </w:rPr>
      <w:t xml:space="preserve"> </w:t>
    </w:r>
    <w:proofErr w:type="spellStart"/>
    <w:r>
      <w:rPr>
        <w:rFonts w:ascii="Arial" w:hAnsi="Arial"/>
        <w:b/>
        <w:sz w:val="14"/>
      </w:rPr>
      <w:t>Operating</w:t>
    </w:r>
    <w:proofErr w:type="spellEnd"/>
    <w:r>
      <w:rPr>
        <w:rFonts w:ascii="Arial" w:hAnsi="Arial"/>
        <w:b/>
        <w:sz w:val="14"/>
      </w:rPr>
      <w:t xml:space="preserve"> B.V.</w:t>
    </w:r>
    <w:r>
      <w:rPr>
        <w:rFonts w:ascii="Arial" w:hAnsi="Arial"/>
        <w:sz w:val="14"/>
      </w:rPr>
      <w:t xml:space="preserve">, </w:t>
    </w:r>
    <w:proofErr w:type="spellStart"/>
    <w:r>
      <w:rPr>
        <w:rFonts w:ascii="Arial" w:hAnsi="Arial"/>
        <w:sz w:val="14"/>
      </w:rPr>
      <w:t>Kazakhstan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Branch</w:t>
    </w:r>
    <w:proofErr w:type="spellEnd"/>
  </w:p>
  <w:p w14:paraId="595864D1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</w:t>
    </w:r>
    <w:proofErr w:type="spellStart"/>
    <w:r>
      <w:rPr>
        <w:rFonts w:ascii="Arial" w:hAnsi="Arial"/>
        <w:sz w:val="12"/>
      </w:rPr>
      <w:t>Republic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of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Kazakhstan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West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Kazakhstan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Oblast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Burlin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district</w:t>
    </w:r>
    <w:proofErr w:type="spellEnd"/>
    <w:r>
      <w:rPr>
        <w:rFonts w:ascii="Arial" w:hAnsi="Arial"/>
        <w:sz w:val="12"/>
      </w:rPr>
      <w:t xml:space="preserve">, Aksai, </w:t>
    </w:r>
    <w:proofErr w:type="spellStart"/>
    <w:r>
      <w:rPr>
        <w:rFonts w:ascii="Arial" w:hAnsi="Arial"/>
        <w:sz w:val="12"/>
      </w:rPr>
      <w:t>Promyshlennaya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Zona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str</w:t>
    </w:r>
    <w:proofErr w:type="spellEnd"/>
    <w:r>
      <w:rPr>
        <w:rFonts w:ascii="Arial" w:hAnsi="Arial"/>
        <w:sz w:val="12"/>
      </w:rPr>
      <w:t xml:space="preserve">., </w:t>
    </w:r>
    <w:proofErr w:type="spellStart"/>
    <w:r>
      <w:rPr>
        <w:rFonts w:ascii="Arial" w:hAnsi="Arial"/>
        <w:sz w:val="12"/>
      </w:rPr>
      <w:t>bld</w:t>
    </w:r>
    <w:proofErr w:type="spellEnd"/>
    <w:r>
      <w:rPr>
        <w:rFonts w:ascii="Arial" w:hAnsi="Arial"/>
        <w:sz w:val="12"/>
      </w:rPr>
      <w:t>. 81H</w:t>
    </w:r>
  </w:p>
  <w:p w14:paraId="2F207AAC" w14:textId="77777777" w:rsidR="001137FF" w:rsidRDefault="001137FF" w:rsidP="001137FF">
    <w:pPr>
      <w:ind w:left="2410"/>
      <w:rPr>
        <w:rFonts w:ascii="Arial" w:hAnsi="Arial" w:cs="Arial"/>
        <w:sz w:val="14"/>
        <w:szCs w:val="14"/>
        <w:lang w:val="en-GB"/>
      </w:rPr>
    </w:pPr>
  </w:p>
  <w:p w14:paraId="0C0EDCAC" w14:textId="77777777" w:rsidR="001137FF" w:rsidRPr="001137FF" w:rsidRDefault="001137FF" w:rsidP="001137FF">
    <w:pPr>
      <w:ind w:left="2410"/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b/>
        <w:sz w:val="14"/>
      </w:rPr>
      <w:t>Карачаганак</w:t>
    </w:r>
    <w:proofErr w:type="spellEnd"/>
    <w:r>
      <w:rPr>
        <w:rFonts w:ascii="Arial" w:hAnsi="Arial"/>
        <w:b/>
        <w:sz w:val="14"/>
      </w:rPr>
      <w:t xml:space="preserve"> Петролиум </w:t>
    </w:r>
    <w:proofErr w:type="spellStart"/>
    <w:r>
      <w:rPr>
        <w:rFonts w:ascii="Arial" w:hAnsi="Arial"/>
        <w:b/>
        <w:sz w:val="14"/>
      </w:rPr>
      <w:t>Оперейтинг</w:t>
    </w:r>
    <w:proofErr w:type="spellEnd"/>
    <w:r>
      <w:rPr>
        <w:rFonts w:ascii="Arial" w:hAnsi="Arial"/>
        <w:b/>
        <w:sz w:val="14"/>
      </w:rPr>
      <w:t xml:space="preserve"> Б.В.</w:t>
    </w:r>
    <w:r>
      <w:rPr>
        <w:rFonts w:ascii="Arial" w:hAnsi="Arial"/>
        <w:sz w:val="14"/>
      </w:rPr>
      <w:t xml:space="preserve">, </w:t>
    </w:r>
    <w:proofErr w:type="spellStart"/>
    <w:r>
      <w:rPr>
        <w:rFonts w:ascii="Arial" w:hAnsi="Arial"/>
        <w:sz w:val="14"/>
      </w:rPr>
      <w:t>Казахстанский</w:t>
    </w:r>
    <w:proofErr w:type="spellEnd"/>
    <w:r>
      <w:rPr>
        <w:rFonts w:ascii="Arial" w:hAnsi="Arial"/>
        <w:sz w:val="14"/>
      </w:rPr>
      <w:t xml:space="preserve"> филиал</w:t>
    </w:r>
  </w:p>
  <w:p w14:paraId="31347133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Республика </w:t>
    </w:r>
    <w:proofErr w:type="spellStart"/>
    <w:r>
      <w:rPr>
        <w:rFonts w:ascii="Arial" w:hAnsi="Arial"/>
        <w:sz w:val="12"/>
      </w:rPr>
      <w:t>Казахстан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Западно-Казахстанская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область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Бурлинский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район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г.Аксай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улица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Промышленная</w:t>
    </w:r>
    <w:proofErr w:type="spellEnd"/>
    <w:r>
      <w:rPr>
        <w:rFonts w:ascii="Arial" w:hAnsi="Arial"/>
        <w:sz w:val="12"/>
      </w:rPr>
      <w:t xml:space="preserve"> Зона, </w:t>
    </w:r>
    <w:proofErr w:type="spellStart"/>
    <w:r>
      <w:rPr>
        <w:rFonts w:ascii="Arial" w:hAnsi="Arial"/>
        <w:sz w:val="12"/>
      </w:rPr>
      <w:t>строение</w:t>
    </w:r>
    <w:proofErr w:type="spellEnd"/>
    <w:r>
      <w:rPr>
        <w:rFonts w:ascii="Arial" w:hAnsi="Arial"/>
        <w:sz w:val="12"/>
      </w:rPr>
      <w:t xml:space="preserve"> 81Н</w:t>
    </w:r>
  </w:p>
  <w:p w14:paraId="43E78CA4" w14:textId="77777777" w:rsidR="00146886" w:rsidRPr="001137FF" w:rsidRDefault="008903A9" w:rsidP="00FE69DF">
    <w:pPr>
      <w:pStyle w:val="Header"/>
      <w:ind w:left="14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B2AA11" wp14:editId="1C3336C7">
          <wp:simplePos x="0" y="0"/>
          <wp:positionH relativeFrom="column">
            <wp:posOffset>-721995</wp:posOffset>
          </wp:positionH>
          <wp:positionV relativeFrom="paragraph">
            <wp:posOffset>233680</wp:posOffset>
          </wp:positionV>
          <wp:extent cx="8184515" cy="10223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51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</w:t>
    </w:r>
  </w:p>
  <w:p w14:paraId="250B44A0" w14:textId="77777777" w:rsidR="00EC02AC" w:rsidRPr="001137FF" w:rsidRDefault="00EC02AC" w:rsidP="008A053A">
    <w:pPr>
      <w:spacing w:before="120" w:after="120"/>
      <w:rPr>
        <w:lang w:val="ru-RU"/>
      </w:rPr>
    </w:pPr>
  </w:p>
  <w:p w14:paraId="3C5467D2" w14:textId="77777777" w:rsidR="001137FF" w:rsidRDefault="001137FF" w:rsidP="003B617A">
    <w:pPr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sz w:val="14"/>
      </w:rPr>
      <w:t>Tel</w:t>
    </w:r>
    <w:proofErr w:type="spellEnd"/>
    <w:r>
      <w:rPr>
        <w:rFonts w:ascii="Arial" w:hAnsi="Arial"/>
        <w:sz w:val="14"/>
      </w:rPr>
      <w:t xml:space="preserve">: +7 71133 6 2262, +44 208 8288 262   |    </w:t>
    </w:r>
    <w:proofErr w:type="spellStart"/>
    <w:r>
      <w:rPr>
        <w:rFonts w:ascii="Arial" w:hAnsi="Arial"/>
        <w:sz w:val="14"/>
      </w:rPr>
      <w:t>Fax</w:t>
    </w:r>
    <w:proofErr w:type="spellEnd"/>
    <w:r>
      <w:rPr>
        <w:rFonts w:ascii="Arial" w:hAnsi="Arial"/>
        <w:sz w:val="14"/>
      </w:rPr>
      <w:t>: +7 71133 6 2620, +44 208 8288 620    |    BIN 981141001567    |    E-</w:t>
    </w:r>
    <w:proofErr w:type="spellStart"/>
    <w:r>
      <w:rPr>
        <w:rFonts w:ascii="Arial" w:hAnsi="Arial"/>
        <w:sz w:val="14"/>
      </w:rPr>
      <w:t>mail</w:t>
    </w:r>
    <w:proofErr w:type="spellEnd"/>
    <w:r>
      <w:rPr>
        <w:rFonts w:ascii="Arial" w:hAnsi="Arial"/>
        <w:sz w:val="14"/>
      </w:rPr>
      <w:t xml:space="preserve">: </w:t>
    </w:r>
    <w:hyperlink r:id="rId3" w:history="1">
      <w:r>
        <w:rPr>
          <w:rStyle w:val="Hyperlink"/>
          <w:rFonts w:ascii="Arial" w:hAnsi="Arial"/>
          <w:sz w:val="14"/>
        </w:rPr>
        <w:t>kpo@kpo.kz</w:t>
      </w:r>
    </w:hyperlink>
    <w:r>
      <w:rPr>
        <w:rFonts w:ascii="Arial" w:hAnsi="Arial"/>
        <w:sz w:val="14"/>
      </w:rPr>
      <w:t xml:space="preserve">    |    </w:t>
    </w:r>
    <w:hyperlink r:id="rId4" w:history="1">
      <w:r>
        <w:rPr>
          <w:rStyle w:val="Hyperlink"/>
          <w:rFonts w:ascii="Arial" w:hAnsi="Arial"/>
          <w:sz w:val="14"/>
        </w:rPr>
        <w:t>www.kpo.kz</w:t>
      </w:r>
    </w:hyperlink>
  </w:p>
  <w:p w14:paraId="0D1FB7E3" w14:textId="77777777" w:rsidR="00146886" w:rsidRPr="001137FF" w:rsidRDefault="00146886" w:rsidP="00FE69DF">
    <w:pPr>
      <w:spacing w:before="120" w:after="120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0889" w14:textId="77777777" w:rsidR="0042479A" w:rsidRDefault="006C27D1" w:rsidP="0029122E">
    <w:pPr>
      <w:pStyle w:val="Header"/>
      <w:ind w:left="3780"/>
    </w:pPr>
    <w:r>
      <w:t xml:space="preserve">          </w:t>
    </w:r>
    <w:r>
      <w:rPr>
        <w:noProof/>
      </w:rPr>
      <w:drawing>
        <wp:inline distT="0" distB="0" distL="0" distR="0" wp14:anchorId="73C939A5" wp14:editId="09B5687B">
          <wp:extent cx="1155700" cy="885190"/>
          <wp:effectExtent l="0" t="0" r="0" b="0"/>
          <wp:docPr id="1" name="Picture 1" descr="KP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B3407" w14:textId="77777777" w:rsidR="00A5015F" w:rsidRPr="00A5015F" w:rsidRDefault="00A5015F" w:rsidP="0029122E">
    <w:pPr>
      <w:pStyle w:val="Header"/>
      <w:ind w:left="3780"/>
      <w:rPr>
        <w:lang w:val="ru-RU"/>
      </w:rPr>
    </w:pPr>
  </w:p>
  <w:p w14:paraId="5227DC97" w14:textId="77777777" w:rsidR="0042479A" w:rsidRPr="00E31A26" w:rsidRDefault="008903A9" w:rsidP="00E31A26">
    <w:pPr>
      <w:spacing w:before="120" w:after="120"/>
    </w:pPr>
    <w:r>
      <w:rPr>
        <w:noProof/>
      </w:rPr>
      <w:drawing>
        <wp:inline distT="0" distB="0" distL="0" distR="0" wp14:anchorId="0F75DBC7" wp14:editId="377D1166">
          <wp:extent cx="6473825" cy="877570"/>
          <wp:effectExtent l="0" t="0" r="0" b="0"/>
          <wp:docPr id="2" name="Picture 2" descr="Header_GD office_Letter template_D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GD office_Letter template_D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2A0"/>
    <w:multiLevelType w:val="hybridMultilevel"/>
    <w:tmpl w:val="957E6C7E"/>
    <w:lvl w:ilvl="0" w:tplc="61EE84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970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B7EAC"/>
    <w:multiLevelType w:val="hybridMultilevel"/>
    <w:tmpl w:val="E38ADDDE"/>
    <w:lvl w:ilvl="0" w:tplc="5900B95C">
      <w:start w:val="1"/>
      <w:numFmt w:val="bullet"/>
      <w:lvlText w:val="‒"/>
      <w:lvlJc w:val="left"/>
      <w:pPr>
        <w:ind w:left="13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 w15:restartNumberingAfterBreak="0">
    <w:nsid w:val="155A4FB6"/>
    <w:multiLevelType w:val="hybridMultilevel"/>
    <w:tmpl w:val="A3FA5D20"/>
    <w:lvl w:ilvl="0" w:tplc="1BB2FE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B08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8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9D0DBB"/>
    <w:multiLevelType w:val="hybridMultilevel"/>
    <w:tmpl w:val="C4E87C4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B06739E"/>
    <w:multiLevelType w:val="hybridMultilevel"/>
    <w:tmpl w:val="88140D00"/>
    <w:lvl w:ilvl="0" w:tplc="22BCF2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0557F"/>
    <w:multiLevelType w:val="multilevel"/>
    <w:tmpl w:val="84E84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B0B37"/>
    <w:multiLevelType w:val="hybridMultilevel"/>
    <w:tmpl w:val="4872B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9F5"/>
    <w:multiLevelType w:val="hybridMultilevel"/>
    <w:tmpl w:val="F6C6BC06"/>
    <w:lvl w:ilvl="0" w:tplc="7556FF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D4B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BA4E5F"/>
    <w:multiLevelType w:val="hybridMultilevel"/>
    <w:tmpl w:val="5F5EEC46"/>
    <w:lvl w:ilvl="0" w:tplc="0106AF1C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28CC59F1"/>
    <w:multiLevelType w:val="hybridMultilevel"/>
    <w:tmpl w:val="7A520B86"/>
    <w:lvl w:ilvl="0" w:tplc="53BA605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7E7A"/>
    <w:multiLevelType w:val="multilevel"/>
    <w:tmpl w:val="D9485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93D82"/>
    <w:multiLevelType w:val="hybridMultilevel"/>
    <w:tmpl w:val="BC963E3C"/>
    <w:lvl w:ilvl="0" w:tplc="A9A49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68A"/>
    <w:multiLevelType w:val="multilevel"/>
    <w:tmpl w:val="80BE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92C92"/>
    <w:multiLevelType w:val="hybridMultilevel"/>
    <w:tmpl w:val="1458F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4646"/>
    <w:multiLevelType w:val="multilevel"/>
    <w:tmpl w:val="4DDC6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870D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E470EF"/>
    <w:multiLevelType w:val="multilevel"/>
    <w:tmpl w:val="E6E8D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567B4"/>
    <w:multiLevelType w:val="hybridMultilevel"/>
    <w:tmpl w:val="71289880"/>
    <w:lvl w:ilvl="0" w:tplc="5900B95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1569"/>
    <w:multiLevelType w:val="hybridMultilevel"/>
    <w:tmpl w:val="36443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E66CE"/>
    <w:multiLevelType w:val="hybridMultilevel"/>
    <w:tmpl w:val="8744BD44"/>
    <w:lvl w:ilvl="0" w:tplc="126C0E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70683"/>
    <w:multiLevelType w:val="hybridMultilevel"/>
    <w:tmpl w:val="F8E6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2049C"/>
    <w:multiLevelType w:val="hybridMultilevel"/>
    <w:tmpl w:val="1930C400"/>
    <w:lvl w:ilvl="0" w:tplc="E23E1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C6BB7"/>
    <w:multiLevelType w:val="hybridMultilevel"/>
    <w:tmpl w:val="19CAB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46A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4B01B0"/>
    <w:multiLevelType w:val="hybridMultilevel"/>
    <w:tmpl w:val="9434299C"/>
    <w:lvl w:ilvl="0" w:tplc="BC2A366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06966A2"/>
    <w:multiLevelType w:val="hybridMultilevel"/>
    <w:tmpl w:val="1FF68A14"/>
    <w:lvl w:ilvl="0" w:tplc="315E3AA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5CC154E"/>
    <w:multiLevelType w:val="hybridMultilevel"/>
    <w:tmpl w:val="2534A6C2"/>
    <w:lvl w:ilvl="0" w:tplc="D8608E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547A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4DC614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33428"/>
    <w:multiLevelType w:val="hybridMultilevel"/>
    <w:tmpl w:val="61A8F9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81594"/>
    <w:multiLevelType w:val="multilevel"/>
    <w:tmpl w:val="F74A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0138D"/>
    <w:multiLevelType w:val="hybridMultilevel"/>
    <w:tmpl w:val="6ECC2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0490D"/>
    <w:multiLevelType w:val="hybridMultilevel"/>
    <w:tmpl w:val="866A1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235FE"/>
    <w:multiLevelType w:val="hybridMultilevel"/>
    <w:tmpl w:val="FB64D1BA"/>
    <w:lvl w:ilvl="0" w:tplc="611E1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308FF"/>
    <w:multiLevelType w:val="hybridMultilevel"/>
    <w:tmpl w:val="37785D7A"/>
    <w:lvl w:ilvl="0" w:tplc="FE1AE4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B5A50"/>
    <w:multiLevelType w:val="multilevel"/>
    <w:tmpl w:val="F74A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068900">
    <w:abstractNumId w:val="27"/>
  </w:num>
  <w:num w:numId="2" w16cid:durableId="1562597633">
    <w:abstractNumId w:val="5"/>
  </w:num>
  <w:num w:numId="3" w16cid:durableId="12848584">
    <w:abstractNumId w:val="19"/>
  </w:num>
  <w:num w:numId="4" w16cid:durableId="1374965056">
    <w:abstractNumId w:val="4"/>
  </w:num>
  <w:num w:numId="5" w16cid:durableId="855270071">
    <w:abstractNumId w:val="1"/>
  </w:num>
  <w:num w:numId="6" w16cid:durableId="1173566924">
    <w:abstractNumId w:val="11"/>
  </w:num>
  <w:num w:numId="7" w16cid:durableId="1866167248">
    <w:abstractNumId w:val="28"/>
  </w:num>
  <w:num w:numId="8" w16cid:durableId="914096134">
    <w:abstractNumId w:val="31"/>
  </w:num>
  <w:num w:numId="9" w16cid:durableId="976571461">
    <w:abstractNumId w:val="9"/>
  </w:num>
  <w:num w:numId="10" w16cid:durableId="8945126">
    <w:abstractNumId w:val="6"/>
  </w:num>
  <w:num w:numId="11" w16cid:durableId="1083990296">
    <w:abstractNumId w:val="34"/>
  </w:num>
  <w:num w:numId="12" w16cid:durableId="1814373271">
    <w:abstractNumId w:val="12"/>
  </w:num>
  <w:num w:numId="13" w16cid:durableId="1525551852">
    <w:abstractNumId w:val="10"/>
  </w:num>
  <w:num w:numId="14" w16cid:durableId="509948883">
    <w:abstractNumId w:val="23"/>
  </w:num>
  <w:num w:numId="15" w16cid:durableId="651062024">
    <w:abstractNumId w:val="10"/>
  </w:num>
  <w:num w:numId="16" w16cid:durableId="256985732">
    <w:abstractNumId w:val="32"/>
  </w:num>
  <w:num w:numId="17" w16cid:durableId="697118753">
    <w:abstractNumId w:val="3"/>
  </w:num>
  <w:num w:numId="18" w16cid:durableId="1358503287">
    <w:abstractNumId w:val="30"/>
  </w:num>
  <w:num w:numId="19" w16cid:durableId="900556697">
    <w:abstractNumId w:val="20"/>
  </w:num>
  <w:num w:numId="20" w16cid:durableId="577520457">
    <w:abstractNumId w:val="8"/>
  </w:num>
  <w:num w:numId="21" w16cid:durableId="291253274">
    <w:abstractNumId w:val="23"/>
  </w:num>
  <w:num w:numId="22" w16cid:durableId="2104108545">
    <w:abstractNumId w:val="37"/>
  </w:num>
  <w:num w:numId="23" w16cid:durableId="45877714">
    <w:abstractNumId w:val="16"/>
  </w:num>
  <w:num w:numId="24" w16cid:durableId="894464944">
    <w:abstractNumId w:val="7"/>
  </w:num>
  <w:num w:numId="25" w16cid:durableId="1687055633">
    <w:abstractNumId w:val="29"/>
  </w:num>
  <w:num w:numId="26" w16cid:durableId="1318920542">
    <w:abstractNumId w:val="26"/>
  </w:num>
  <w:num w:numId="27" w16cid:durableId="692196806">
    <w:abstractNumId w:val="15"/>
  </w:num>
  <w:num w:numId="28" w16cid:durableId="762458276">
    <w:abstractNumId w:val="0"/>
  </w:num>
  <w:num w:numId="29" w16cid:durableId="1137841688">
    <w:abstractNumId w:val="36"/>
  </w:num>
  <w:num w:numId="30" w16cid:durableId="282199033">
    <w:abstractNumId w:val="24"/>
  </w:num>
  <w:num w:numId="31" w16cid:durableId="1520967834">
    <w:abstractNumId w:val="13"/>
  </w:num>
  <w:num w:numId="32" w16cid:durableId="1680891230">
    <w:abstractNumId w:val="21"/>
  </w:num>
  <w:num w:numId="33" w16cid:durableId="2065640953">
    <w:abstractNumId w:val="2"/>
  </w:num>
  <w:num w:numId="34" w16cid:durableId="252977032">
    <w:abstractNumId w:val="33"/>
  </w:num>
  <w:num w:numId="35" w16cid:durableId="46880694">
    <w:abstractNumId w:val="17"/>
  </w:num>
  <w:num w:numId="36" w16cid:durableId="1113093190">
    <w:abstractNumId w:val="35"/>
  </w:num>
  <w:num w:numId="37" w16cid:durableId="851262880">
    <w:abstractNumId w:val="25"/>
  </w:num>
  <w:num w:numId="38" w16cid:durableId="1240479326">
    <w:abstractNumId w:val="14"/>
  </w:num>
  <w:num w:numId="39" w16cid:durableId="2096582723">
    <w:abstractNumId w:val="18"/>
  </w:num>
  <w:num w:numId="40" w16cid:durableId="15120666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4"/>
    <w:rsid w:val="00001A3B"/>
    <w:rsid w:val="00002E90"/>
    <w:rsid w:val="00015AA1"/>
    <w:rsid w:val="00015E7C"/>
    <w:rsid w:val="00020BE2"/>
    <w:rsid w:val="00030EF2"/>
    <w:rsid w:val="00036DF8"/>
    <w:rsid w:val="00037785"/>
    <w:rsid w:val="00044D6D"/>
    <w:rsid w:val="00045B47"/>
    <w:rsid w:val="000476BC"/>
    <w:rsid w:val="0005026E"/>
    <w:rsid w:val="00055FB2"/>
    <w:rsid w:val="00060D0F"/>
    <w:rsid w:val="00060D42"/>
    <w:rsid w:val="000637BC"/>
    <w:rsid w:val="000700CD"/>
    <w:rsid w:val="000701A8"/>
    <w:rsid w:val="00077C07"/>
    <w:rsid w:val="0008127C"/>
    <w:rsid w:val="00081ED2"/>
    <w:rsid w:val="00083086"/>
    <w:rsid w:val="00083489"/>
    <w:rsid w:val="0008411D"/>
    <w:rsid w:val="00087029"/>
    <w:rsid w:val="0009181A"/>
    <w:rsid w:val="000950A1"/>
    <w:rsid w:val="00095277"/>
    <w:rsid w:val="000A297A"/>
    <w:rsid w:val="000A4C99"/>
    <w:rsid w:val="000A6FD8"/>
    <w:rsid w:val="000B6857"/>
    <w:rsid w:val="000C145C"/>
    <w:rsid w:val="000C2A0F"/>
    <w:rsid w:val="000C5D18"/>
    <w:rsid w:val="000C6C30"/>
    <w:rsid w:val="000C725A"/>
    <w:rsid w:val="000D102B"/>
    <w:rsid w:val="000D1ACA"/>
    <w:rsid w:val="000D2F02"/>
    <w:rsid w:val="000D43EC"/>
    <w:rsid w:val="000E1EF2"/>
    <w:rsid w:val="000E41C2"/>
    <w:rsid w:val="000E4E98"/>
    <w:rsid w:val="000F10BB"/>
    <w:rsid w:val="000F38CF"/>
    <w:rsid w:val="001045EB"/>
    <w:rsid w:val="00106133"/>
    <w:rsid w:val="00106A1B"/>
    <w:rsid w:val="001137FF"/>
    <w:rsid w:val="00117F94"/>
    <w:rsid w:val="001234EA"/>
    <w:rsid w:val="00124C88"/>
    <w:rsid w:val="00125440"/>
    <w:rsid w:val="00125891"/>
    <w:rsid w:val="00125D4A"/>
    <w:rsid w:val="001270BF"/>
    <w:rsid w:val="00127BE0"/>
    <w:rsid w:val="0013044C"/>
    <w:rsid w:val="00131D28"/>
    <w:rsid w:val="001328D8"/>
    <w:rsid w:val="001414E8"/>
    <w:rsid w:val="00142A44"/>
    <w:rsid w:val="00142BE9"/>
    <w:rsid w:val="001435F9"/>
    <w:rsid w:val="00146886"/>
    <w:rsid w:val="00162A2B"/>
    <w:rsid w:val="00163114"/>
    <w:rsid w:val="001646C7"/>
    <w:rsid w:val="00165BAD"/>
    <w:rsid w:val="00172519"/>
    <w:rsid w:val="0017341A"/>
    <w:rsid w:val="001759E9"/>
    <w:rsid w:val="00177DDB"/>
    <w:rsid w:val="00181417"/>
    <w:rsid w:val="00190733"/>
    <w:rsid w:val="0019336E"/>
    <w:rsid w:val="001A1D99"/>
    <w:rsid w:val="001A3734"/>
    <w:rsid w:val="001A40B2"/>
    <w:rsid w:val="001A478C"/>
    <w:rsid w:val="001A5BFD"/>
    <w:rsid w:val="001A6F7E"/>
    <w:rsid w:val="001B02F6"/>
    <w:rsid w:val="001B39DD"/>
    <w:rsid w:val="001C3C16"/>
    <w:rsid w:val="001C4591"/>
    <w:rsid w:val="001C4AFD"/>
    <w:rsid w:val="001C59B5"/>
    <w:rsid w:val="001C7C8E"/>
    <w:rsid w:val="001E090B"/>
    <w:rsid w:val="001E3CD3"/>
    <w:rsid w:val="001E4AD3"/>
    <w:rsid w:val="001E5B33"/>
    <w:rsid w:val="001F6AD8"/>
    <w:rsid w:val="001F79BE"/>
    <w:rsid w:val="00202F43"/>
    <w:rsid w:val="002049FD"/>
    <w:rsid w:val="00204D56"/>
    <w:rsid w:val="0020551B"/>
    <w:rsid w:val="00207526"/>
    <w:rsid w:val="0021043A"/>
    <w:rsid w:val="00211F4A"/>
    <w:rsid w:val="002157F8"/>
    <w:rsid w:val="0022435E"/>
    <w:rsid w:val="002251D9"/>
    <w:rsid w:val="00231D74"/>
    <w:rsid w:val="002329A2"/>
    <w:rsid w:val="002335E6"/>
    <w:rsid w:val="00240C84"/>
    <w:rsid w:val="00241899"/>
    <w:rsid w:val="00243C2F"/>
    <w:rsid w:val="00244E9E"/>
    <w:rsid w:val="00245F50"/>
    <w:rsid w:val="002466BF"/>
    <w:rsid w:val="00250665"/>
    <w:rsid w:val="00250F9A"/>
    <w:rsid w:val="00256832"/>
    <w:rsid w:val="0026211F"/>
    <w:rsid w:val="002676A5"/>
    <w:rsid w:val="002703A2"/>
    <w:rsid w:val="00271264"/>
    <w:rsid w:val="00271344"/>
    <w:rsid w:val="00271B1F"/>
    <w:rsid w:val="00271BBF"/>
    <w:rsid w:val="00276240"/>
    <w:rsid w:val="00276CB5"/>
    <w:rsid w:val="00284E1F"/>
    <w:rsid w:val="00286A7D"/>
    <w:rsid w:val="0028715F"/>
    <w:rsid w:val="00290DC3"/>
    <w:rsid w:val="0029122E"/>
    <w:rsid w:val="00294BB9"/>
    <w:rsid w:val="00297B87"/>
    <w:rsid w:val="002A3EAA"/>
    <w:rsid w:val="002B1AB7"/>
    <w:rsid w:val="002B4D15"/>
    <w:rsid w:val="002B550F"/>
    <w:rsid w:val="002C076C"/>
    <w:rsid w:val="002C11FD"/>
    <w:rsid w:val="002C3846"/>
    <w:rsid w:val="002C6FE3"/>
    <w:rsid w:val="002D201F"/>
    <w:rsid w:val="002D2B12"/>
    <w:rsid w:val="002D3DEB"/>
    <w:rsid w:val="002D59A5"/>
    <w:rsid w:val="002E00F4"/>
    <w:rsid w:val="002E0B1A"/>
    <w:rsid w:val="002E36EA"/>
    <w:rsid w:val="002E4E08"/>
    <w:rsid w:val="002F1356"/>
    <w:rsid w:val="002F7018"/>
    <w:rsid w:val="002F71C5"/>
    <w:rsid w:val="003000AB"/>
    <w:rsid w:val="00310B7E"/>
    <w:rsid w:val="00315C39"/>
    <w:rsid w:val="00317751"/>
    <w:rsid w:val="003207FF"/>
    <w:rsid w:val="00320FC7"/>
    <w:rsid w:val="00321675"/>
    <w:rsid w:val="0032240B"/>
    <w:rsid w:val="0032293D"/>
    <w:rsid w:val="00323CA6"/>
    <w:rsid w:val="003254D4"/>
    <w:rsid w:val="0032557E"/>
    <w:rsid w:val="003357D6"/>
    <w:rsid w:val="003378FF"/>
    <w:rsid w:val="003406C4"/>
    <w:rsid w:val="003451C8"/>
    <w:rsid w:val="00350E8C"/>
    <w:rsid w:val="00352756"/>
    <w:rsid w:val="00353549"/>
    <w:rsid w:val="00354284"/>
    <w:rsid w:val="00355B5C"/>
    <w:rsid w:val="00361077"/>
    <w:rsid w:val="00361D45"/>
    <w:rsid w:val="00365FD0"/>
    <w:rsid w:val="00366A0E"/>
    <w:rsid w:val="00366AB6"/>
    <w:rsid w:val="003706E6"/>
    <w:rsid w:val="00373F40"/>
    <w:rsid w:val="00374723"/>
    <w:rsid w:val="00375886"/>
    <w:rsid w:val="003830D1"/>
    <w:rsid w:val="00384ED6"/>
    <w:rsid w:val="003943A1"/>
    <w:rsid w:val="003A29AB"/>
    <w:rsid w:val="003A315C"/>
    <w:rsid w:val="003B0D64"/>
    <w:rsid w:val="003B2FDA"/>
    <w:rsid w:val="003B617A"/>
    <w:rsid w:val="003C06EF"/>
    <w:rsid w:val="003D7379"/>
    <w:rsid w:val="003E2077"/>
    <w:rsid w:val="003E3762"/>
    <w:rsid w:val="003E5887"/>
    <w:rsid w:val="003E62C4"/>
    <w:rsid w:val="003E6702"/>
    <w:rsid w:val="003F1D67"/>
    <w:rsid w:val="003F509A"/>
    <w:rsid w:val="004003F3"/>
    <w:rsid w:val="00402AF0"/>
    <w:rsid w:val="00402CF4"/>
    <w:rsid w:val="00405201"/>
    <w:rsid w:val="004052F4"/>
    <w:rsid w:val="004065B8"/>
    <w:rsid w:val="00411271"/>
    <w:rsid w:val="004178E8"/>
    <w:rsid w:val="00422F98"/>
    <w:rsid w:val="00423F9D"/>
    <w:rsid w:val="0042479A"/>
    <w:rsid w:val="00427E48"/>
    <w:rsid w:val="00433047"/>
    <w:rsid w:val="00435B0F"/>
    <w:rsid w:val="00437C2E"/>
    <w:rsid w:val="00445B11"/>
    <w:rsid w:val="0045294B"/>
    <w:rsid w:val="00457010"/>
    <w:rsid w:val="00464576"/>
    <w:rsid w:val="004647CF"/>
    <w:rsid w:val="00465B20"/>
    <w:rsid w:val="004708C2"/>
    <w:rsid w:val="00474433"/>
    <w:rsid w:val="004833FE"/>
    <w:rsid w:val="0048554E"/>
    <w:rsid w:val="00486FD1"/>
    <w:rsid w:val="004879BF"/>
    <w:rsid w:val="0049125D"/>
    <w:rsid w:val="004935F8"/>
    <w:rsid w:val="004943CD"/>
    <w:rsid w:val="004946D8"/>
    <w:rsid w:val="00494F76"/>
    <w:rsid w:val="004A03D5"/>
    <w:rsid w:val="004A389E"/>
    <w:rsid w:val="004A4B47"/>
    <w:rsid w:val="004A4E66"/>
    <w:rsid w:val="004A5EDC"/>
    <w:rsid w:val="004A76C5"/>
    <w:rsid w:val="004B29B1"/>
    <w:rsid w:val="004B62C9"/>
    <w:rsid w:val="004B6EF3"/>
    <w:rsid w:val="004C07D2"/>
    <w:rsid w:val="004C12F8"/>
    <w:rsid w:val="004C32E0"/>
    <w:rsid w:val="004C4399"/>
    <w:rsid w:val="004C510B"/>
    <w:rsid w:val="004C541C"/>
    <w:rsid w:val="004C5C10"/>
    <w:rsid w:val="004C6358"/>
    <w:rsid w:val="004D0AB0"/>
    <w:rsid w:val="004D14E6"/>
    <w:rsid w:val="004D39F4"/>
    <w:rsid w:val="004D40D1"/>
    <w:rsid w:val="004D5CD3"/>
    <w:rsid w:val="004E22A2"/>
    <w:rsid w:val="004E3193"/>
    <w:rsid w:val="004E5020"/>
    <w:rsid w:val="004F24DF"/>
    <w:rsid w:val="004F3145"/>
    <w:rsid w:val="004F4AD2"/>
    <w:rsid w:val="004F4CC8"/>
    <w:rsid w:val="004F5CE5"/>
    <w:rsid w:val="004F71B8"/>
    <w:rsid w:val="00501DB0"/>
    <w:rsid w:val="00503542"/>
    <w:rsid w:val="00510B36"/>
    <w:rsid w:val="00512DD9"/>
    <w:rsid w:val="005149B2"/>
    <w:rsid w:val="00515C51"/>
    <w:rsid w:val="00516A35"/>
    <w:rsid w:val="00521AC0"/>
    <w:rsid w:val="005253BB"/>
    <w:rsid w:val="00525E89"/>
    <w:rsid w:val="005261A2"/>
    <w:rsid w:val="0052762E"/>
    <w:rsid w:val="00527C27"/>
    <w:rsid w:val="00532166"/>
    <w:rsid w:val="00533412"/>
    <w:rsid w:val="00537345"/>
    <w:rsid w:val="005508CD"/>
    <w:rsid w:val="00550F77"/>
    <w:rsid w:val="00551AC6"/>
    <w:rsid w:val="0055266A"/>
    <w:rsid w:val="005566B9"/>
    <w:rsid w:val="00562F4F"/>
    <w:rsid w:val="005646B0"/>
    <w:rsid w:val="00570CE1"/>
    <w:rsid w:val="00576366"/>
    <w:rsid w:val="00580BFF"/>
    <w:rsid w:val="00581054"/>
    <w:rsid w:val="005812D7"/>
    <w:rsid w:val="00584734"/>
    <w:rsid w:val="00584787"/>
    <w:rsid w:val="00587E45"/>
    <w:rsid w:val="00592651"/>
    <w:rsid w:val="00592863"/>
    <w:rsid w:val="00594458"/>
    <w:rsid w:val="00594782"/>
    <w:rsid w:val="005A6B65"/>
    <w:rsid w:val="005A6EAF"/>
    <w:rsid w:val="005B27A5"/>
    <w:rsid w:val="005B6037"/>
    <w:rsid w:val="005B7781"/>
    <w:rsid w:val="005C3EF3"/>
    <w:rsid w:val="005C7893"/>
    <w:rsid w:val="005C7A5E"/>
    <w:rsid w:val="005D122C"/>
    <w:rsid w:val="005D16C5"/>
    <w:rsid w:val="005D19C3"/>
    <w:rsid w:val="005D31B7"/>
    <w:rsid w:val="005D5658"/>
    <w:rsid w:val="005D5719"/>
    <w:rsid w:val="005D59A2"/>
    <w:rsid w:val="005E0273"/>
    <w:rsid w:val="005E1F07"/>
    <w:rsid w:val="005E32B8"/>
    <w:rsid w:val="005E559D"/>
    <w:rsid w:val="005E5D6A"/>
    <w:rsid w:val="005E69AE"/>
    <w:rsid w:val="005E7F57"/>
    <w:rsid w:val="005F0D28"/>
    <w:rsid w:val="005F0F43"/>
    <w:rsid w:val="005F64C1"/>
    <w:rsid w:val="005F79BD"/>
    <w:rsid w:val="00603923"/>
    <w:rsid w:val="00605396"/>
    <w:rsid w:val="0060571B"/>
    <w:rsid w:val="00612A52"/>
    <w:rsid w:val="00614EE7"/>
    <w:rsid w:val="006164D2"/>
    <w:rsid w:val="0062180E"/>
    <w:rsid w:val="00622B66"/>
    <w:rsid w:val="00623452"/>
    <w:rsid w:val="00625C3E"/>
    <w:rsid w:val="00630110"/>
    <w:rsid w:val="006303AB"/>
    <w:rsid w:val="00632655"/>
    <w:rsid w:val="00632C29"/>
    <w:rsid w:val="00633E84"/>
    <w:rsid w:val="006344CA"/>
    <w:rsid w:val="00637845"/>
    <w:rsid w:val="00640C79"/>
    <w:rsid w:val="00644EAF"/>
    <w:rsid w:val="00646D11"/>
    <w:rsid w:val="006519A3"/>
    <w:rsid w:val="00652744"/>
    <w:rsid w:val="0065766C"/>
    <w:rsid w:val="00660445"/>
    <w:rsid w:val="00662A05"/>
    <w:rsid w:val="00662F95"/>
    <w:rsid w:val="00667CC8"/>
    <w:rsid w:val="0067117A"/>
    <w:rsid w:val="00671E94"/>
    <w:rsid w:val="00673910"/>
    <w:rsid w:val="00673EB1"/>
    <w:rsid w:val="00676785"/>
    <w:rsid w:val="006850F3"/>
    <w:rsid w:val="00690D43"/>
    <w:rsid w:val="00691C11"/>
    <w:rsid w:val="00691CE6"/>
    <w:rsid w:val="00692E6A"/>
    <w:rsid w:val="00697DAF"/>
    <w:rsid w:val="006A0F47"/>
    <w:rsid w:val="006A196C"/>
    <w:rsid w:val="006A40CC"/>
    <w:rsid w:val="006B4926"/>
    <w:rsid w:val="006B52F4"/>
    <w:rsid w:val="006B5711"/>
    <w:rsid w:val="006C247C"/>
    <w:rsid w:val="006C27D1"/>
    <w:rsid w:val="006C2A79"/>
    <w:rsid w:val="006C34FA"/>
    <w:rsid w:val="006C38F1"/>
    <w:rsid w:val="006C4DA1"/>
    <w:rsid w:val="006C5603"/>
    <w:rsid w:val="006C7BAC"/>
    <w:rsid w:val="006D0D69"/>
    <w:rsid w:val="006D2AE3"/>
    <w:rsid w:val="006D2CF0"/>
    <w:rsid w:val="006D2F51"/>
    <w:rsid w:val="006D3408"/>
    <w:rsid w:val="006E1E62"/>
    <w:rsid w:val="006E5A6E"/>
    <w:rsid w:val="006E6843"/>
    <w:rsid w:val="006E7C48"/>
    <w:rsid w:val="006F0572"/>
    <w:rsid w:val="006F1E11"/>
    <w:rsid w:val="006F33FB"/>
    <w:rsid w:val="00703A05"/>
    <w:rsid w:val="0070402F"/>
    <w:rsid w:val="0070534A"/>
    <w:rsid w:val="007135D7"/>
    <w:rsid w:val="00714226"/>
    <w:rsid w:val="007148DA"/>
    <w:rsid w:val="00714CBB"/>
    <w:rsid w:val="007156EB"/>
    <w:rsid w:val="00720BD0"/>
    <w:rsid w:val="007217C0"/>
    <w:rsid w:val="007226C5"/>
    <w:rsid w:val="00723DD9"/>
    <w:rsid w:val="00724F8E"/>
    <w:rsid w:val="00725230"/>
    <w:rsid w:val="00727C96"/>
    <w:rsid w:val="0073314A"/>
    <w:rsid w:val="00741FD5"/>
    <w:rsid w:val="00744902"/>
    <w:rsid w:val="007515FC"/>
    <w:rsid w:val="007519F1"/>
    <w:rsid w:val="007535B6"/>
    <w:rsid w:val="00763A3E"/>
    <w:rsid w:val="00763F35"/>
    <w:rsid w:val="00765356"/>
    <w:rsid w:val="00765E06"/>
    <w:rsid w:val="00766409"/>
    <w:rsid w:val="00767D18"/>
    <w:rsid w:val="00773819"/>
    <w:rsid w:val="00775557"/>
    <w:rsid w:val="00775ED4"/>
    <w:rsid w:val="00776D73"/>
    <w:rsid w:val="00777852"/>
    <w:rsid w:val="00783417"/>
    <w:rsid w:val="007847A3"/>
    <w:rsid w:val="00784E48"/>
    <w:rsid w:val="007863D3"/>
    <w:rsid w:val="0078656C"/>
    <w:rsid w:val="00786807"/>
    <w:rsid w:val="0079020A"/>
    <w:rsid w:val="0079261D"/>
    <w:rsid w:val="00792D91"/>
    <w:rsid w:val="00794DE1"/>
    <w:rsid w:val="00794FAA"/>
    <w:rsid w:val="007A28FE"/>
    <w:rsid w:val="007A36D2"/>
    <w:rsid w:val="007A7CD1"/>
    <w:rsid w:val="007B2491"/>
    <w:rsid w:val="007C1A25"/>
    <w:rsid w:val="007C2453"/>
    <w:rsid w:val="007C4662"/>
    <w:rsid w:val="007C6383"/>
    <w:rsid w:val="007C675A"/>
    <w:rsid w:val="007D3822"/>
    <w:rsid w:val="007D4E66"/>
    <w:rsid w:val="007E316D"/>
    <w:rsid w:val="007E42E4"/>
    <w:rsid w:val="007E4B40"/>
    <w:rsid w:val="007E7744"/>
    <w:rsid w:val="007F3275"/>
    <w:rsid w:val="007F3411"/>
    <w:rsid w:val="00804A71"/>
    <w:rsid w:val="00810B20"/>
    <w:rsid w:val="00813200"/>
    <w:rsid w:val="00815332"/>
    <w:rsid w:val="008175B8"/>
    <w:rsid w:val="008246BB"/>
    <w:rsid w:val="00826EB2"/>
    <w:rsid w:val="00834E0D"/>
    <w:rsid w:val="0083635C"/>
    <w:rsid w:val="00841679"/>
    <w:rsid w:val="00842623"/>
    <w:rsid w:val="00845FEE"/>
    <w:rsid w:val="008573A1"/>
    <w:rsid w:val="00860783"/>
    <w:rsid w:val="00861F36"/>
    <w:rsid w:val="008657C8"/>
    <w:rsid w:val="00871A30"/>
    <w:rsid w:val="008725ED"/>
    <w:rsid w:val="0087460A"/>
    <w:rsid w:val="0087583D"/>
    <w:rsid w:val="00880A4C"/>
    <w:rsid w:val="00884E1B"/>
    <w:rsid w:val="00886298"/>
    <w:rsid w:val="008903A9"/>
    <w:rsid w:val="0089055F"/>
    <w:rsid w:val="008A053A"/>
    <w:rsid w:val="008A1EEA"/>
    <w:rsid w:val="008A3840"/>
    <w:rsid w:val="008A5EFD"/>
    <w:rsid w:val="008B695D"/>
    <w:rsid w:val="008B6ECF"/>
    <w:rsid w:val="008C1014"/>
    <w:rsid w:val="008C5573"/>
    <w:rsid w:val="008D2BF1"/>
    <w:rsid w:val="008D6851"/>
    <w:rsid w:val="008E0C0B"/>
    <w:rsid w:val="008E53A4"/>
    <w:rsid w:val="008E5A83"/>
    <w:rsid w:val="008F1054"/>
    <w:rsid w:val="008F2B92"/>
    <w:rsid w:val="008F372C"/>
    <w:rsid w:val="008F68DE"/>
    <w:rsid w:val="009002BB"/>
    <w:rsid w:val="00901824"/>
    <w:rsid w:val="0090327E"/>
    <w:rsid w:val="00903884"/>
    <w:rsid w:val="00904F31"/>
    <w:rsid w:val="00905210"/>
    <w:rsid w:val="00910119"/>
    <w:rsid w:val="00912590"/>
    <w:rsid w:val="00914F9B"/>
    <w:rsid w:val="00916213"/>
    <w:rsid w:val="0091640B"/>
    <w:rsid w:val="00917955"/>
    <w:rsid w:val="0092457C"/>
    <w:rsid w:val="00924E23"/>
    <w:rsid w:val="009253EC"/>
    <w:rsid w:val="0093211A"/>
    <w:rsid w:val="00933D4F"/>
    <w:rsid w:val="00934129"/>
    <w:rsid w:val="00934330"/>
    <w:rsid w:val="00935525"/>
    <w:rsid w:val="009401F3"/>
    <w:rsid w:val="00940CCD"/>
    <w:rsid w:val="00954749"/>
    <w:rsid w:val="00954D07"/>
    <w:rsid w:val="00957D82"/>
    <w:rsid w:val="00960005"/>
    <w:rsid w:val="00960F06"/>
    <w:rsid w:val="00965344"/>
    <w:rsid w:val="009660DA"/>
    <w:rsid w:val="009661BF"/>
    <w:rsid w:val="00983F8F"/>
    <w:rsid w:val="00985A50"/>
    <w:rsid w:val="00995239"/>
    <w:rsid w:val="009953F0"/>
    <w:rsid w:val="00996584"/>
    <w:rsid w:val="00997BFB"/>
    <w:rsid w:val="009A1738"/>
    <w:rsid w:val="009A3046"/>
    <w:rsid w:val="009A438D"/>
    <w:rsid w:val="009A639F"/>
    <w:rsid w:val="009A7267"/>
    <w:rsid w:val="009B2CD1"/>
    <w:rsid w:val="009B4352"/>
    <w:rsid w:val="009B568A"/>
    <w:rsid w:val="009B6451"/>
    <w:rsid w:val="009B6EE9"/>
    <w:rsid w:val="009C2025"/>
    <w:rsid w:val="009C5CD3"/>
    <w:rsid w:val="009D3BF6"/>
    <w:rsid w:val="009D6D1F"/>
    <w:rsid w:val="009E7504"/>
    <w:rsid w:val="009F0BB8"/>
    <w:rsid w:val="009F42C2"/>
    <w:rsid w:val="00A00299"/>
    <w:rsid w:val="00A0197D"/>
    <w:rsid w:val="00A0277A"/>
    <w:rsid w:val="00A03078"/>
    <w:rsid w:val="00A046B8"/>
    <w:rsid w:val="00A07C25"/>
    <w:rsid w:val="00A11671"/>
    <w:rsid w:val="00A15A33"/>
    <w:rsid w:val="00A16A67"/>
    <w:rsid w:val="00A21C8B"/>
    <w:rsid w:val="00A27581"/>
    <w:rsid w:val="00A31784"/>
    <w:rsid w:val="00A3767D"/>
    <w:rsid w:val="00A4429A"/>
    <w:rsid w:val="00A5015F"/>
    <w:rsid w:val="00A5285D"/>
    <w:rsid w:val="00A52A59"/>
    <w:rsid w:val="00A52CD7"/>
    <w:rsid w:val="00A52EE4"/>
    <w:rsid w:val="00A55849"/>
    <w:rsid w:val="00A6098E"/>
    <w:rsid w:val="00A609D5"/>
    <w:rsid w:val="00A635F8"/>
    <w:rsid w:val="00A66225"/>
    <w:rsid w:val="00A718CA"/>
    <w:rsid w:val="00A742F0"/>
    <w:rsid w:val="00A74FF4"/>
    <w:rsid w:val="00A829EE"/>
    <w:rsid w:val="00A849E5"/>
    <w:rsid w:val="00A90DFE"/>
    <w:rsid w:val="00A9341A"/>
    <w:rsid w:val="00A97BA6"/>
    <w:rsid w:val="00AA111B"/>
    <w:rsid w:val="00AA1F54"/>
    <w:rsid w:val="00AA258D"/>
    <w:rsid w:val="00AB30CF"/>
    <w:rsid w:val="00AC2A03"/>
    <w:rsid w:val="00AD17B6"/>
    <w:rsid w:val="00AE2866"/>
    <w:rsid w:val="00AE4DD9"/>
    <w:rsid w:val="00AF217E"/>
    <w:rsid w:val="00AF2278"/>
    <w:rsid w:val="00AF3BF7"/>
    <w:rsid w:val="00AF3FEE"/>
    <w:rsid w:val="00AF3FFB"/>
    <w:rsid w:val="00AF4A61"/>
    <w:rsid w:val="00B06DF3"/>
    <w:rsid w:val="00B118CC"/>
    <w:rsid w:val="00B121DE"/>
    <w:rsid w:val="00B14AD7"/>
    <w:rsid w:val="00B15F09"/>
    <w:rsid w:val="00B1799E"/>
    <w:rsid w:val="00B20CF4"/>
    <w:rsid w:val="00B21BDC"/>
    <w:rsid w:val="00B21CCD"/>
    <w:rsid w:val="00B22FC1"/>
    <w:rsid w:val="00B24071"/>
    <w:rsid w:val="00B36CDA"/>
    <w:rsid w:val="00B37D92"/>
    <w:rsid w:val="00B4053D"/>
    <w:rsid w:val="00B443D8"/>
    <w:rsid w:val="00B4585D"/>
    <w:rsid w:val="00B469F9"/>
    <w:rsid w:val="00B532A7"/>
    <w:rsid w:val="00B53459"/>
    <w:rsid w:val="00B543CA"/>
    <w:rsid w:val="00B64F9A"/>
    <w:rsid w:val="00B65A8C"/>
    <w:rsid w:val="00B66BED"/>
    <w:rsid w:val="00B70D82"/>
    <w:rsid w:val="00B71C92"/>
    <w:rsid w:val="00B74097"/>
    <w:rsid w:val="00B748E1"/>
    <w:rsid w:val="00B81002"/>
    <w:rsid w:val="00B8169A"/>
    <w:rsid w:val="00B92700"/>
    <w:rsid w:val="00B943EA"/>
    <w:rsid w:val="00B96CC0"/>
    <w:rsid w:val="00BA258B"/>
    <w:rsid w:val="00BA33D6"/>
    <w:rsid w:val="00BA3BDB"/>
    <w:rsid w:val="00BB117F"/>
    <w:rsid w:val="00BB385A"/>
    <w:rsid w:val="00BB4A73"/>
    <w:rsid w:val="00BC2BE8"/>
    <w:rsid w:val="00BC4E31"/>
    <w:rsid w:val="00BC77B0"/>
    <w:rsid w:val="00BD0F13"/>
    <w:rsid w:val="00BD46F3"/>
    <w:rsid w:val="00BD4F9F"/>
    <w:rsid w:val="00BD5B4D"/>
    <w:rsid w:val="00BD6281"/>
    <w:rsid w:val="00BD7583"/>
    <w:rsid w:val="00BE4677"/>
    <w:rsid w:val="00BF1C9A"/>
    <w:rsid w:val="00BF3E2A"/>
    <w:rsid w:val="00BF4B8A"/>
    <w:rsid w:val="00BF5145"/>
    <w:rsid w:val="00BF54D1"/>
    <w:rsid w:val="00BF56A7"/>
    <w:rsid w:val="00C01D7E"/>
    <w:rsid w:val="00C06E1A"/>
    <w:rsid w:val="00C16D78"/>
    <w:rsid w:val="00C174ED"/>
    <w:rsid w:val="00C22956"/>
    <w:rsid w:val="00C232F7"/>
    <w:rsid w:val="00C23B54"/>
    <w:rsid w:val="00C261AD"/>
    <w:rsid w:val="00C3476B"/>
    <w:rsid w:val="00C358F9"/>
    <w:rsid w:val="00C370FA"/>
    <w:rsid w:val="00C52F57"/>
    <w:rsid w:val="00C56048"/>
    <w:rsid w:val="00C56307"/>
    <w:rsid w:val="00C57E9B"/>
    <w:rsid w:val="00C61111"/>
    <w:rsid w:val="00C63A8C"/>
    <w:rsid w:val="00C73A55"/>
    <w:rsid w:val="00C746EE"/>
    <w:rsid w:val="00C80319"/>
    <w:rsid w:val="00C8170A"/>
    <w:rsid w:val="00C818EC"/>
    <w:rsid w:val="00C83303"/>
    <w:rsid w:val="00C87744"/>
    <w:rsid w:val="00C904A0"/>
    <w:rsid w:val="00C976D1"/>
    <w:rsid w:val="00C97990"/>
    <w:rsid w:val="00CA0230"/>
    <w:rsid w:val="00CA220D"/>
    <w:rsid w:val="00CA2D6D"/>
    <w:rsid w:val="00CA2FD6"/>
    <w:rsid w:val="00CA38C1"/>
    <w:rsid w:val="00CA75E7"/>
    <w:rsid w:val="00CB0A7F"/>
    <w:rsid w:val="00CB266B"/>
    <w:rsid w:val="00CB3A32"/>
    <w:rsid w:val="00CC0430"/>
    <w:rsid w:val="00CC1C2B"/>
    <w:rsid w:val="00CC4081"/>
    <w:rsid w:val="00CC4781"/>
    <w:rsid w:val="00CC5535"/>
    <w:rsid w:val="00CC5DBC"/>
    <w:rsid w:val="00CC7CB4"/>
    <w:rsid w:val="00CD044F"/>
    <w:rsid w:val="00CD087E"/>
    <w:rsid w:val="00CD10C0"/>
    <w:rsid w:val="00CD20D3"/>
    <w:rsid w:val="00CD4255"/>
    <w:rsid w:val="00CD5026"/>
    <w:rsid w:val="00CD56A1"/>
    <w:rsid w:val="00CD5F51"/>
    <w:rsid w:val="00CD64D0"/>
    <w:rsid w:val="00CE314C"/>
    <w:rsid w:val="00CE3A6E"/>
    <w:rsid w:val="00CE4E3E"/>
    <w:rsid w:val="00CE57E7"/>
    <w:rsid w:val="00CE5C2D"/>
    <w:rsid w:val="00CF345A"/>
    <w:rsid w:val="00CF4A5B"/>
    <w:rsid w:val="00CF4B53"/>
    <w:rsid w:val="00CF7713"/>
    <w:rsid w:val="00D03F4E"/>
    <w:rsid w:val="00D07DC8"/>
    <w:rsid w:val="00D102D6"/>
    <w:rsid w:val="00D115B2"/>
    <w:rsid w:val="00D11F98"/>
    <w:rsid w:val="00D14666"/>
    <w:rsid w:val="00D14DF7"/>
    <w:rsid w:val="00D16773"/>
    <w:rsid w:val="00D22312"/>
    <w:rsid w:val="00D25F34"/>
    <w:rsid w:val="00D300EA"/>
    <w:rsid w:val="00D3201A"/>
    <w:rsid w:val="00D36B1C"/>
    <w:rsid w:val="00D37C40"/>
    <w:rsid w:val="00D42BD8"/>
    <w:rsid w:val="00D43779"/>
    <w:rsid w:val="00D54397"/>
    <w:rsid w:val="00D6448F"/>
    <w:rsid w:val="00D80C5D"/>
    <w:rsid w:val="00D831B1"/>
    <w:rsid w:val="00D848C8"/>
    <w:rsid w:val="00D87884"/>
    <w:rsid w:val="00DA0A88"/>
    <w:rsid w:val="00DA104C"/>
    <w:rsid w:val="00DB1739"/>
    <w:rsid w:val="00DB5D17"/>
    <w:rsid w:val="00DB6352"/>
    <w:rsid w:val="00DC3F9F"/>
    <w:rsid w:val="00DD0BCA"/>
    <w:rsid w:val="00DD3FF5"/>
    <w:rsid w:val="00DE1553"/>
    <w:rsid w:val="00DE31EE"/>
    <w:rsid w:val="00DE61CE"/>
    <w:rsid w:val="00DF1966"/>
    <w:rsid w:val="00DF24A1"/>
    <w:rsid w:val="00DF5A0D"/>
    <w:rsid w:val="00DF63EB"/>
    <w:rsid w:val="00E00F76"/>
    <w:rsid w:val="00E02597"/>
    <w:rsid w:val="00E0286B"/>
    <w:rsid w:val="00E0743A"/>
    <w:rsid w:val="00E14475"/>
    <w:rsid w:val="00E157B3"/>
    <w:rsid w:val="00E17D76"/>
    <w:rsid w:val="00E239B9"/>
    <w:rsid w:val="00E249F9"/>
    <w:rsid w:val="00E26C3E"/>
    <w:rsid w:val="00E30453"/>
    <w:rsid w:val="00E31A26"/>
    <w:rsid w:val="00E33C7F"/>
    <w:rsid w:val="00E33D89"/>
    <w:rsid w:val="00E34F2D"/>
    <w:rsid w:val="00E409BD"/>
    <w:rsid w:val="00E41AA8"/>
    <w:rsid w:val="00E452AC"/>
    <w:rsid w:val="00E4593D"/>
    <w:rsid w:val="00E52EA4"/>
    <w:rsid w:val="00E555BC"/>
    <w:rsid w:val="00E55DED"/>
    <w:rsid w:val="00E60C06"/>
    <w:rsid w:val="00E77A2A"/>
    <w:rsid w:val="00E90D60"/>
    <w:rsid w:val="00E91EB3"/>
    <w:rsid w:val="00E92B03"/>
    <w:rsid w:val="00E93028"/>
    <w:rsid w:val="00E9351F"/>
    <w:rsid w:val="00E95F87"/>
    <w:rsid w:val="00E96096"/>
    <w:rsid w:val="00E96CA8"/>
    <w:rsid w:val="00E976D6"/>
    <w:rsid w:val="00E97D62"/>
    <w:rsid w:val="00EA605F"/>
    <w:rsid w:val="00EA65D1"/>
    <w:rsid w:val="00EB1401"/>
    <w:rsid w:val="00EB3DAA"/>
    <w:rsid w:val="00EB58F0"/>
    <w:rsid w:val="00EB59C8"/>
    <w:rsid w:val="00EB6AA9"/>
    <w:rsid w:val="00EC02AC"/>
    <w:rsid w:val="00EC0AE7"/>
    <w:rsid w:val="00EC2208"/>
    <w:rsid w:val="00EC2FC3"/>
    <w:rsid w:val="00EC5136"/>
    <w:rsid w:val="00ED1ACC"/>
    <w:rsid w:val="00ED626D"/>
    <w:rsid w:val="00EE2317"/>
    <w:rsid w:val="00EE2993"/>
    <w:rsid w:val="00EE34AB"/>
    <w:rsid w:val="00EF342D"/>
    <w:rsid w:val="00EF4101"/>
    <w:rsid w:val="00EF6A90"/>
    <w:rsid w:val="00F01C94"/>
    <w:rsid w:val="00F03AB7"/>
    <w:rsid w:val="00F063B1"/>
    <w:rsid w:val="00F11A35"/>
    <w:rsid w:val="00F13773"/>
    <w:rsid w:val="00F215AF"/>
    <w:rsid w:val="00F21605"/>
    <w:rsid w:val="00F26C54"/>
    <w:rsid w:val="00F279D6"/>
    <w:rsid w:val="00F307C2"/>
    <w:rsid w:val="00F323AE"/>
    <w:rsid w:val="00F32CD4"/>
    <w:rsid w:val="00F33617"/>
    <w:rsid w:val="00F37F34"/>
    <w:rsid w:val="00F429A0"/>
    <w:rsid w:val="00F47A78"/>
    <w:rsid w:val="00F47AD5"/>
    <w:rsid w:val="00F50BC9"/>
    <w:rsid w:val="00F557EE"/>
    <w:rsid w:val="00F56E00"/>
    <w:rsid w:val="00F6462E"/>
    <w:rsid w:val="00F66A64"/>
    <w:rsid w:val="00F675AA"/>
    <w:rsid w:val="00F676B4"/>
    <w:rsid w:val="00F70402"/>
    <w:rsid w:val="00F7331A"/>
    <w:rsid w:val="00F7622A"/>
    <w:rsid w:val="00F77BF8"/>
    <w:rsid w:val="00F92342"/>
    <w:rsid w:val="00F95582"/>
    <w:rsid w:val="00FA01F8"/>
    <w:rsid w:val="00FA03A3"/>
    <w:rsid w:val="00FA0A00"/>
    <w:rsid w:val="00FA3594"/>
    <w:rsid w:val="00FA5A4E"/>
    <w:rsid w:val="00FB0980"/>
    <w:rsid w:val="00FB3BA7"/>
    <w:rsid w:val="00FB6CE8"/>
    <w:rsid w:val="00FB6D35"/>
    <w:rsid w:val="00FB751D"/>
    <w:rsid w:val="00FC02EF"/>
    <w:rsid w:val="00FD0714"/>
    <w:rsid w:val="00FD15B0"/>
    <w:rsid w:val="00FD1F4E"/>
    <w:rsid w:val="00FD2F15"/>
    <w:rsid w:val="00FD50CB"/>
    <w:rsid w:val="00FE3342"/>
    <w:rsid w:val="00FE626C"/>
    <w:rsid w:val="00FE69DF"/>
    <w:rsid w:val="00FF1DF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F9AF79"/>
  <w15:chartTrackingRefBased/>
  <w15:docId w15:val="{48613278-D520-4A91-84DC-11B377DA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k-K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43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sz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position w:val="-6"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position w:val="-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437C2E"/>
    <w:pPr>
      <w:spacing w:after="120"/>
      <w:ind w:left="283"/>
    </w:pPr>
  </w:style>
  <w:style w:type="paragraph" w:customStyle="1" w:styleId="section1">
    <w:name w:val="section1"/>
    <w:basedOn w:val="Normal"/>
    <w:rsid w:val="004178E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CommentReference">
    <w:name w:val="annotation reference"/>
    <w:rsid w:val="00E23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9B9"/>
  </w:style>
  <w:style w:type="character" w:customStyle="1" w:styleId="CommentTextChar">
    <w:name w:val="Comment Text Char"/>
    <w:basedOn w:val="DefaultParagraphFont"/>
    <w:link w:val="CommentText"/>
    <w:rsid w:val="00E239B9"/>
  </w:style>
  <w:style w:type="paragraph" w:styleId="CommentSubject">
    <w:name w:val="annotation subject"/>
    <w:basedOn w:val="CommentText"/>
    <w:next w:val="CommentText"/>
    <w:link w:val="CommentSubjectChar"/>
    <w:rsid w:val="00E239B9"/>
    <w:rPr>
      <w:b/>
      <w:bCs/>
    </w:rPr>
  </w:style>
  <w:style w:type="character" w:customStyle="1" w:styleId="CommentSubjectChar">
    <w:name w:val="Comment Subject Char"/>
    <w:link w:val="CommentSubject"/>
    <w:rsid w:val="00E239B9"/>
    <w:rPr>
      <w:b/>
      <w:bCs/>
    </w:rPr>
  </w:style>
  <w:style w:type="paragraph" w:styleId="BalloonText">
    <w:name w:val="Balloon Text"/>
    <w:basedOn w:val="Normal"/>
    <w:link w:val="BalloonTextChar"/>
    <w:rsid w:val="00E23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39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39B9"/>
    <w:rPr>
      <w:lang w:eastAsia="en-US"/>
    </w:rPr>
  </w:style>
  <w:style w:type="character" w:customStyle="1" w:styleId="Heading5Char">
    <w:name w:val="Heading 5 Char"/>
    <w:link w:val="Heading5"/>
    <w:rsid w:val="00652744"/>
    <w:rPr>
      <w:position w:val="-6"/>
      <w:sz w:val="24"/>
      <w:lang w:val="kk-KZ" w:eastAsia="en-US"/>
    </w:rPr>
  </w:style>
  <w:style w:type="character" w:customStyle="1" w:styleId="tlid-translation">
    <w:name w:val="tlid-translation"/>
    <w:rsid w:val="00A07C25"/>
  </w:style>
  <w:style w:type="character" w:customStyle="1" w:styleId="jlqj4b">
    <w:name w:val="jlqj4b"/>
    <w:rsid w:val="009A7267"/>
  </w:style>
  <w:style w:type="paragraph" w:customStyle="1" w:styleId="Default">
    <w:name w:val="Default"/>
    <w:basedOn w:val="Normal"/>
    <w:rsid w:val="00622B66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customStyle="1" w:styleId="wordsection1">
    <w:name w:val="wordsection1"/>
    <w:basedOn w:val="Normal"/>
    <w:uiPriority w:val="99"/>
    <w:rsid w:val="00614EE7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6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OST)"/>
    <w:basedOn w:val="Normal"/>
    <w:link w:val="ListParagraphChar"/>
    <w:uiPriority w:val="34"/>
    <w:qFormat/>
    <w:rsid w:val="000C2A0F"/>
    <w:pPr>
      <w:ind w:left="720"/>
    </w:pPr>
  </w:style>
  <w:style w:type="character" w:customStyle="1" w:styleId="ListParagraphChar">
    <w:name w:val="List Paragraph Char"/>
    <w:aliases w:val="List Paragraph (OST) Char"/>
    <w:link w:val="ListParagraph"/>
    <w:uiPriority w:val="34"/>
    <w:rsid w:val="00662F95"/>
    <w:rPr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1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47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03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5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28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9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8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0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8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6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3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94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7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8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4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79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18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3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61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55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3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80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12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9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5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po@kpo.k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kpo.k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FF7-9577-4E8D-9B3D-2A45529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12" baseType="variant"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http://www.kpo.kz/</vt:lpwstr>
      </vt:variant>
      <vt:variant>
        <vt:lpwstr/>
      </vt:variant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mailto:kpo@kpo.kz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Bakessova, Sholpan</dc:creator>
  <cp:keywords/>
  <cp:lastModifiedBy>Nurgaliyeva, Zhanna</cp:lastModifiedBy>
  <cp:revision>37</cp:revision>
  <cp:lastPrinted>2023-02-01T11:58:00Z</cp:lastPrinted>
  <dcterms:created xsi:type="dcterms:W3CDTF">2023-02-03T12:27:00Z</dcterms:created>
  <dcterms:modified xsi:type="dcterms:W3CDTF">2025-04-24T04:03:00Z</dcterms:modified>
</cp:coreProperties>
</file>